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CE" w:rsidRDefault="004001CE" w:rsidP="00400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EB3B36">
        <w:rPr>
          <w:rFonts w:ascii="Times New Roman" w:hAnsi="Times New Roman" w:cs="Times New Roman"/>
          <w:sz w:val="24"/>
          <w:szCs w:val="24"/>
        </w:rPr>
        <w:t xml:space="preserve"> </w:t>
      </w:r>
      <w:r w:rsidR="000E5721">
        <w:rPr>
          <w:rFonts w:ascii="Times New Roman" w:hAnsi="Times New Roman" w:cs="Times New Roman"/>
          <w:sz w:val="24"/>
          <w:szCs w:val="24"/>
        </w:rPr>
        <w:t>TUTOR</w:t>
      </w:r>
      <w:bookmarkStart w:id="0" w:name="_GoBack"/>
      <w:bookmarkEnd w:id="0"/>
      <w:r w:rsidR="00E86992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per il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Modulo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1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2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3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SALTO E IMPARO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GIVE ME FIVE 1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GIVE ME FIVE 2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CONCLUIMOS CON EL ESPANOL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NATURALMENTE ESPLORO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INTELLIGENTEMENTE PARLO E SCRIVO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 xml:space="preserve">UNA LINGUA PER COMUNICARE </w:t>
      </w:r>
      <w:r>
        <w:rPr>
          <w:rFonts w:ascii="Bookman Old Style" w:hAnsi="Bookman Old Style"/>
          <w:sz w:val="22"/>
        </w:rPr>
        <w:t>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GIOCHIAMO CON I NUMERI 1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GIOCHIAMO CON I NUMERI</w:t>
      </w:r>
      <w:r w:rsidRPr="005A1697">
        <w:rPr>
          <w:b/>
        </w:rPr>
        <w:t xml:space="preserve"> </w:t>
      </w:r>
      <w:r w:rsidRPr="005A1697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 xml:space="preserve"> (Scuola Primaria)</w:t>
      </w:r>
    </w:p>
    <w:p w:rsidR="00EB3B36" w:rsidRPr="007848C6" w:rsidRDefault="00EB3B36" w:rsidP="00C749E2">
      <w:pPr>
        <w:pStyle w:val="Default"/>
        <w:spacing w:after="179"/>
        <w:rPr>
          <w:b/>
        </w:rPr>
      </w:pPr>
    </w:p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29" w:rsidRDefault="00FB0E29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955"/>
        <w:gridCol w:w="1233"/>
        <w:gridCol w:w="1233"/>
      </w:tblGrid>
      <w:tr w:rsidR="00317C3A" w:rsidRPr="009804D0" w:rsidTr="00317C3A">
        <w:trPr>
          <w:trHeight w:val="622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b/>
                <w:sz w:val="22"/>
                <w:szCs w:val="22"/>
              </w:rPr>
              <w:t>TITOLI CULTURALI</w:t>
            </w:r>
            <w:r w:rsidRPr="009804D0">
              <w:rPr>
                <w:rFonts w:ascii="Bookman Old Style" w:hAnsi="Bookman Old Style"/>
                <w:b/>
                <w:sz w:val="22"/>
                <w:szCs w:val="22"/>
              </w:rPr>
              <w:tab/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b/>
                <w:sz w:val="22"/>
                <w:szCs w:val="22"/>
              </w:rPr>
              <w:t xml:space="preserve">PUNTI 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317C3A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317C3A">
              <w:rPr>
                <w:rFonts w:ascii="Bookman Old Style" w:hAnsi="Bookman Old Style"/>
                <w:b/>
                <w:sz w:val="18"/>
                <w:szCs w:val="22"/>
              </w:rPr>
              <w:t xml:space="preserve">PUNTI </w:t>
            </w:r>
          </w:p>
          <w:p w:rsidR="00317C3A" w:rsidRPr="00317C3A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317C3A">
              <w:rPr>
                <w:rFonts w:ascii="Bookman Old Style" w:hAnsi="Bookman Old Style"/>
                <w:b/>
                <w:sz w:val="18"/>
                <w:szCs w:val="22"/>
              </w:rPr>
              <w:t>a cura del candidato</w:t>
            </w:r>
          </w:p>
        </w:tc>
        <w:tc>
          <w:tcPr>
            <w:tcW w:w="1233" w:type="dxa"/>
          </w:tcPr>
          <w:p w:rsidR="00317C3A" w:rsidRPr="00317C3A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317C3A">
              <w:rPr>
                <w:rFonts w:ascii="Bookman Old Style" w:hAnsi="Bookman Old Style"/>
                <w:b/>
                <w:sz w:val="18"/>
                <w:szCs w:val="22"/>
              </w:rPr>
              <w:t>RISERV.</w:t>
            </w:r>
          </w:p>
          <w:p w:rsidR="00317C3A" w:rsidRPr="00317C3A" w:rsidRDefault="00317C3A" w:rsidP="00317C3A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22"/>
              </w:rPr>
            </w:pPr>
            <w:r w:rsidRPr="00317C3A">
              <w:rPr>
                <w:rFonts w:ascii="Bookman Old Style" w:hAnsi="Bookman Old Style"/>
                <w:b/>
                <w:sz w:val="18"/>
                <w:szCs w:val="22"/>
              </w:rPr>
              <w:t>UFFICIO</w:t>
            </w:r>
          </w:p>
        </w:tc>
      </w:tr>
      <w:tr w:rsidR="00317C3A" w:rsidRPr="009804D0" w:rsidTr="00317C3A">
        <w:trPr>
          <w:trHeight w:val="509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Laurea attinente alla disciplina del modulo richiesto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Laurea in scienza della formazione</w:t>
            </w: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 xml:space="preserve">Si valuta un solo titolo 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Punti 5</w:t>
            </w: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17C3A" w:rsidRPr="009804D0" w:rsidTr="00317C3A">
        <w:trPr>
          <w:trHeight w:val="1022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 xml:space="preserve">Altri titoli di studio (diplomi di 2° grado) in aggiunta al titolo di accesso all’insegnamento </w:t>
            </w: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Punti 1 per ciascun titolo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Max 5 punti</w:t>
            </w: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17C3A" w:rsidRPr="009804D0" w:rsidTr="00317C3A">
        <w:trPr>
          <w:trHeight w:val="755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Certificazioni / Attestati  CISCO – ECDL – EIPASS – su reti informatiche</w:t>
            </w: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Punti 1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Max 5 punti</w:t>
            </w: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17C3A" w:rsidRPr="009804D0" w:rsidTr="00317C3A">
        <w:trPr>
          <w:trHeight w:val="1526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Esperienze lavorative pregresse in progetti d’Istituto o PON FSE nelle scuole Inf. e Primaria, in qualità di tutor nella realizzazione di attività e laboratori pertinenti ai contenuti ed attività previste nel modulo</w:t>
            </w: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Punti 2 per ogni esperienza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Max 10 punti</w:t>
            </w: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17C3A" w:rsidRPr="009804D0" w:rsidTr="00317C3A">
        <w:trPr>
          <w:trHeight w:val="1259"/>
        </w:trPr>
        <w:tc>
          <w:tcPr>
            <w:tcW w:w="422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Partecipazione a corsi di formazione e aggiornamento PON - MIUR in qualità di discente (con attestato), pertinenti ai contenuti ed a attività previste nel modulo</w:t>
            </w:r>
          </w:p>
        </w:tc>
        <w:tc>
          <w:tcPr>
            <w:tcW w:w="2955" w:type="dxa"/>
            <w:shd w:val="clear" w:color="auto" w:fill="auto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 xml:space="preserve">Punti 1 per ciascun corso </w:t>
            </w: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804D0">
              <w:rPr>
                <w:rFonts w:ascii="Bookman Old Style" w:hAnsi="Bookman Old Style"/>
                <w:sz w:val="22"/>
                <w:szCs w:val="22"/>
              </w:rPr>
              <w:t>Max 5 punti</w:t>
            </w: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3" w:type="dxa"/>
          </w:tcPr>
          <w:p w:rsidR="00317C3A" w:rsidRPr="009804D0" w:rsidRDefault="00317C3A" w:rsidP="00DA4DF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749E2" w:rsidRPr="00C749E2" w:rsidRDefault="00C749E2">
      <w:pPr>
        <w:rPr>
          <w:sz w:val="18"/>
          <w:szCs w:val="18"/>
        </w:rPr>
      </w:pPr>
    </w:p>
    <w:p w:rsidR="00C749E2" w:rsidRPr="00C749E2" w:rsidRDefault="00C749E2">
      <w:pPr>
        <w:rPr>
          <w:sz w:val="18"/>
          <w:szCs w:val="18"/>
        </w:rPr>
      </w:pPr>
    </w:p>
    <w:p w:rsidR="00707ADC" w:rsidRPr="00317C3A" w:rsidRDefault="00317C3A" w:rsidP="00317C3A">
      <w:p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</w:t>
      </w:r>
      <w:r w:rsidR="00707ADC" w:rsidRPr="00317C3A">
        <w:rPr>
          <w:rFonts w:ascii="Bookman Old Style" w:hAnsi="Bookman Old Style"/>
          <w:sz w:val="18"/>
          <w:szCs w:val="18"/>
        </w:rPr>
        <w:t>In fede</w:t>
      </w:r>
    </w:p>
    <w:p w:rsidR="00707ADC" w:rsidRPr="00317C3A" w:rsidRDefault="00B10BFC" w:rsidP="009D27E6">
      <w:pPr>
        <w:spacing w:line="240" w:lineRule="auto"/>
        <w:rPr>
          <w:rFonts w:ascii="Bookman Old Style" w:hAnsi="Bookman Old Style"/>
          <w:sz w:val="18"/>
          <w:szCs w:val="18"/>
        </w:rPr>
      </w:pPr>
      <w:r w:rsidRPr="00317C3A">
        <w:rPr>
          <w:rFonts w:ascii="Bookman Old Style" w:hAnsi="Bookman Old Style"/>
          <w:sz w:val="18"/>
          <w:szCs w:val="18"/>
        </w:rPr>
        <w:t>Melito Porto Salvo, _________</w:t>
      </w:r>
    </w:p>
    <w:p w:rsidR="00707ADC" w:rsidRDefault="00707ADC" w:rsidP="009D27E6">
      <w:pPr>
        <w:spacing w:line="240" w:lineRule="auto"/>
        <w:ind w:left="4956" w:firstLine="708"/>
        <w:jc w:val="right"/>
      </w:pPr>
      <w:r w:rsidRPr="00C749E2">
        <w:rPr>
          <w:sz w:val="18"/>
          <w:szCs w:val="18"/>
        </w:rPr>
        <w:t>____</w:t>
      </w:r>
      <w:r>
        <w:t>___________________________</w:t>
      </w:r>
    </w:p>
    <w:sectPr w:rsidR="00707ADC" w:rsidSect="00175A54">
      <w:headerReference w:type="default" r:id="rId7"/>
      <w:footerReference w:type="default" r:id="rId8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5A" w:rsidRDefault="00BD1C5A" w:rsidP="009D27E6">
      <w:pPr>
        <w:spacing w:after="0" w:line="240" w:lineRule="auto"/>
      </w:pPr>
      <w:r>
        <w:separator/>
      </w:r>
    </w:p>
  </w:endnote>
  <w:end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5A" w:rsidRDefault="00BD1C5A" w:rsidP="009D27E6">
      <w:pPr>
        <w:spacing w:after="0" w:line="240" w:lineRule="auto"/>
      </w:pPr>
      <w:r>
        <w:separator/>
      </w:r>
    </w:p>
  </w:footnote>
  <w:foot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5"/>
    <w:rsid w:val="000105E5"/>
    <w:rsid w:val="000E5721"/>
    <w:rsid w:val="000F6517"/>
    <w:rsid w:val="00117CFC"/>
    <w:rsid w:val="001451D5"/>
    <w:rsid w:val="001721C5"/>
    <w:rsid w:val="00175A54"/>
    <w:rsid w:val="001C6594"/>
    <w:rsid w:val="00317C3A"/>
    <w:rsid w:val="004001CE"/>
    <w:rsid w:val="0042072F"/>
    <w:rsid w:val="00435C44"/>
    <w:rsid w:val="00565D61"/>
    <w:rsid w:val="00707ADC"/>
    <w:rsid w:val="00753629"/>
    <w:rsid w:val="0076031F"/>
    <w:rsid w:val="00797DF0"/>
    <w:rsid w:val="0085783E"/>
    <w:rsid w:val="00876356"/>
    <w:rsid w:val="009254EA"/>
    <w:rsid w:val="009505E0"/>
    <w:rsid w:val="009D27E6"/>
    <w:rsid w:val="00B10BFC"/>
    <w:rsid w:val="00BD1C5A"/>
    <w:rsid w:val="00C749E2"/>
    <w:rsid w:val="00C7613F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104C3"/>
  <w15:docId w15:val="{31A71740-5E04-43CA-935E-DE1A549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annamarrari@outlook.it</cp:lastModifiedBy>
  <cp:revision>4</cp:revision>
  <cp:lastPrinted>2017-10-24T09:46:00Z</cp:lastPrinted>
  <dcterms:created xsi:type="dcterms:W3CDTF">2018-12-05T18:14:00Z</dcterms:created>
  <dcterms:modified xsi:type="dcterms:W3CDTF">2018-12-05T18:23:00Z</dcterms:modified>
</cp:coreProperties>
</file>